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EA" w:rsidRPr="001163EA" w:rsidRDefault="001163EA" w:rsidP="001163EA">
      <w:pPr>
        <w:pStyle w:val="a3"/>
        <w:spacing w:before="0" w:beforeAutospacing="0" w:after="0" w:afterAutospacing="0"/>
        <w:jc w:val="center"/>
      </w:pPr>
      <w:r w:rsidRPr="001163EA">
        <w:rPr>
          <w:rStyle w:val="a4"/>
        </w:rPr>
        <w:t>Рекомендации воспитателям по организации</w:t>
      </w:r>
    </w:p>
    <w:p w:rsidR="001163EA" w:rsidRPr="001163EA" w:rsidRDefault="001163EA" w:rsidP="001163EA">
      <w:pPr>
        <w:pStyle w:val="a3"/>
        <w:spacing w:before="0" w:beforeAutospacing="0" w:after="0" w:afterAutospacing="0"/>
        <w:jc w:val="center"/>
      </w:pPr>
      <w:r w:rsidRPr="001163EA">
        <w:rPr>
          <w:rStyle w:val="a4"/>
        </w:rPr>
        <w:t>«Минутки безопасности» по ПДД в детском саду</w:t>
      </w:r>
    </w:p>
    <w:p w:rsidR="001163EA" w:rsidRPr="001163EA" w:rsidRDefault="001163EA" w:rsidP="001163EA">
      <w:pPr>
        <w:pStyle w:val="a3"/>
        <w:spacing w:before="0" w:beforeAutospacing="0" w:after="0" w:afterAutospacing="0"/>
        <w:jc w:val="right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rPr>
          <w:rStyle w:val="a4"/>
        </w:rPr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rPr>
          <w:rStyle w:val="a4"/>
        </w:rPr>
        <w:t xml:space="preserve">Физкультурные минутки в средней группе  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rPr>
          <w:rStyle w:val="a4"/>
        </w:rPr>
        <w:t>«Правила дорожного движения»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***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Чтоб аварий избегать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р</w:t>
      </w:r>
      <w:proofErr w:type="gramEnd"/>
      <w:r w:rsidRPr="001163EA">
        <w:t>уки на пояс - повороты в стороны)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Надо строго соблюдать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Правила движения (поочередное поднимание рук - вперед, вверх, развести в стороны, опустить</w:t>
      </w:r>
      <w:proofErr w:type="gramStart"/>
      <w:r w:rsidRPr="001163EA">
        <w:t>)И</w:t>
      </w:r>
      <w:proofErr w:type="gramEnd"/>
      <w:r w:rsidRPr="001163EA">
        <w:t xml:space="preserve"> нормы поведения.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Вы запомните, друзья.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 дороге нам нельзя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Бегать, прыгать и скакать (прыжки на месте на двух ногах)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с мячом в футбол играть.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не думайте напрасно (ходьба на месте с высоким подниманием колен)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Что здесь вовсе не опасно.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Изучайте понемногу, как переходить дорогу.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***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Дорога без разметки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Я в деревню этим летом (руки на плечи - круговые движения вперед)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Ездил на машине с дедом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р</w:t>
      </w:r>
      <w:proofErr w:type="gramEnd"/>
      <w:r w:rsidRPr="001163EA">
        <w:t xml:space="preserve">уки на </w:t>
      </w:r>
      <w:proofErr w:type="spellStart"/>
      <w:r w:rsidRPr="001163EA">
        <w:t>плечи-круговые</w:t>
      </w:r>
      <w:proofErr w:type="spellEnd"/>
      <w:r w:rsidRPr="001163EA">
        <w:t xml:space="preserve"> движения назад)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 дороге здесь порой (прямую ногу вперед на носок поочередно)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Нет разметки никакой.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Ну и как тогда нам быть (прямую ногу назад поочередно)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Как её переходить?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Если нет машин, то можно.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Только очень осторожно: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proofErr w:type="spellStart"/>
      <w:r w:rsidRPr="001163EA">
        <w:t>Влево-вправо</w:t>
      </w:r>
      <w:proofErr w:type="spellEnd"/>
      <w:r w:rsidRPr="001163EA">
        <w:t xml:space="preserve"> посмотреть. (руки на пояс - повороты в стороны</w:t>
      </w:r>
      <w:proofErr w:type="gramStart"/>
      <w:r w:rsidRPr="001163EA">
        <w:t>)Н</w:t>
      </w:r>
      <w:proofErr w:type="gramEnd"/>
      <w:r w:rsidRPr="001163EA">
        <w:t>е бежать и не лететь!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без лишней суеты (ходьба с высоким подниманием колен)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Перейдёшь дорогу ты</w:t>
      </w:r>
      <w:proofErr w:type="gramStart"/>
      <w:r w:rsidRPr="001163EA">
        <w:t>!(</w:t>
      </w:r>
      <w:proofErr w:type="gramEnd"/>
      <w:r w:rsidRPr="001163EA">
        <w:t>Виктор Верёвка)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***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Ирина Гурина «Зебра»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У асфальтовой дороги (поочередное поднимание рук - вперед, вверх, развести в стороны, опустить)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Возмущались носороги: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- Пешеходам нет пути!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Как дорогу перейти?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Мимо едут, вжик да вжик, (руки на пояс - повороты в стороны)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То такси, то </w:t>
      </w:r>
      <w:proofErr w:type="spellStart"/>
      <w:r w:rsidRPr="001163EA">
        <w:t>грузовик</w:t>
      </w:r>
      <w:proofErr w:type="gramStart"/>
      <w:r w:rsidRPr="001163EA">
        <w:t>,Т</w:t>
      </w:r>
      <w:proofErr w:type="gramEnd"/>
      <w:r w:rsidRPr="001163EA">
        <w:t>о</w:t>
      </w:r>
      <w:proofErr w:type="spellEnd"/>
      <w:r w:rsidRPr="001163EA">
        <w:t xml:space="preserve"> автобус, то маршрутка –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 дорогу выйти жутко!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Подошёл художник крот: (ходьба на месте)- Нарисуем переход!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Чёрно-белая дорожка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От порожка до порожка.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Зебра ахнула: - Друзья! (наклоны головы в стороны</w:t>
      </w:r>
      <w:proofErr w:type="gramStart"/>
      <w:r w:rsidRPr="001163EA">
        <w:t>)П</w:t>
      </w:r>
      <w:proofErr w:type="gramEnd"/>
      <w:r w:rsidRPr="001163EA">
        <w:t>олосатый он, как я!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 той поры зовёт народ (наклоны головы вперед-назад)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«Зеброй» этот переход.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Ирина Гурина 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«Подземный переход»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Шли пешеходы по чистой дорожке: (ходьба на месте)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Бабушки, мамы, школьники, крошки.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даже собаки, вороны и кошки (прыжки на месте на двух ногах)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Гуляли без страха по этой дорожке.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lastRenderedPageBreak/>
        <w:t>Проспект очень шумный лежал на пути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п</w:t>
      </w:r>
      <w:proofErr w:type="gramEnd"/>
      <w:r w:rsidRPr="001163EA">
        <w:t>оочередное поднимание рук - вперед, вверх, развести в стороны, опустить)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Машины мешали его </w:t>
      </w:r>
      <w:proofErr w:type="spellStart"/>
      <w:r w:rsidRPr="001163EA">
        <w:t>перейти</w:t>
      </w:r>
      <w:proofErr w:type="gramStart"/>
      <w:r w:rsidRPr="001163EA">
        <w:t>.М</w:t>
      </w:r>
      <w:proofErr w:type="gramEnd"/>
      <w:r w:rsidRPr="001163EA">
        <w:t>ашины</w:t>
      </w:r>
      <w:proofErr w:type="spellEnd"/>
      <w:r w:rsidRPr="001163EA">
        <w:t>, как галки, шумели, галдели,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фарами яркими строго глядели.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Дорожка как хвостик щенячий вильнула (руки на плечи - круговые движения вперед)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вниз по ступенькам под землю нырнула, (руки на плечи - круговые движения назад)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Дорожка сказала животным и людям: (прямую ногу вперед на носок поочередно)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- Машинам сердитым мешать мы не будем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п</w:t>
      </w:r>
      <w:proofErr w:type="gramEnd"/>
      <w:r w:rsidRPr="001163EA">
        <w:t>рямую ногу назад на носок поочередно)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***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Три друга пешехода в любое время года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н</w:t>
      </w:r>
      <w:proofErr w:type="gramEnd"/>
      <w:r w:rsidRPr="001163EA">
        <w:t>аклоны головы в стороны)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Красный свет — твой первый друг — (наклоны головы вперед-назад)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Деловито строгий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р</w:t>
      </w:r>
      <w:proofErr w:type="gramEnd"/>
      <w:r w:rsidRPr="001163EA">
        <w:t>уки на плечи - поднять вверх)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Если он зажёгся вдруг —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Нет пути дороги.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Жёлтый свет — твой друг второй (прямые руки развести в стороны, опустить)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Даёт совет толковый: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Стой! Внимание утрой!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Жди сигналов новых!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Третий друг тебе мигнул (ходьба на месте)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Своим зелёным светом: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Проходи! Угрозы нет!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Я порукой в этом!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СВЕТОФОР.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Стоп, машина! (ходьба на месте)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Стоп, </w:t>
      </w:r>
      <w:proofErr w:type="spellStart"/>
      <w:r w:rsidRPr="001163EA">
        <w:t>мотор</w:t>
      </w:r>
      <w:proofErr w:type="gramStart"/>
      <w:r w:rsidRPr="001163EA">
        <w:t>!Т</w:t>
      </w:r>
      <w:proofErr w:type="gramEnd"/>
      <w:r w:rsidRPr="001163EA">
        <w:t>ормози</w:t>
      </w:r>
      <w:proofErr w:type="spellEnd"/>
      <w:r w:rsidRPr="001163EA">
        <w:t xml:space="preserve"> скорей,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Шофёр!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Красный глаз (прямы руки в стороны, вверх, опустить)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Глядит в упор </w:t>
      </w:r>
      <w:proofErr w:type="gramStart"/>
      <w:r w:rsidRPr="001163EA">
        <w:t>-Э</w:t>
      </w:r>
      <w:proofErr w:type="gramEnd"/>
      <w:r w:rsidRPr="001163EA">
        <w:t>то строгий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Светофор.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Вид он грозный (руки на пояс - повороты в стороны)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Напускает,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Дальше ехать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Не пускает.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Обождал шофёр (ходьба на месте)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Немножко,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Снова выглянул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 окошко.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Светофор (повороты головы в стороны)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 этот раз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Показал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Зелёный глаз,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Подмигнул (наклоны головы вперед-назад)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говорит: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«Ехать можно,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Путь открыт! »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***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Вот идёт пешеход - раз, два, три.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Как он знает правила – посмотри! (шагают на месте)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Красный свет – дороги нет,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Стой и жди! (останавливаются)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lastRenderedPageBreak/>
        <w:t>Жёлтый свет горит в окошке,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Подождём ещё немножко</w:t>
      </w:r>
      <w:proofErr w:type="gramStart"/>
      <w:r w:rsidRPr="001163EA">
        <w:t>!(</w:t>
      </w:r>
      <w:proofErr w:type="gramEnd"/>
      <w:r w:rsidRPr="001163EA">
        <w:t>делают пружинку)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А зелёный впереди – иди! (снова шагают)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Машина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Шла по улице машина,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Шла машина без бензина,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Шла машина без шофера,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Без сигнала светофора,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Шла, </w:t>
      </w:r>
      <w:proofErr w:type="gramStart"/>
      <w:r w:rsidRPr="001163EA">
        <w:t>сама</w:t>
      </w:r>
      <w:proofErr w:type="gramEnd"/>
      <w:r w:rsidRPr="001163EA">
        <w:t xml:space="preserve"> куда не зная,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Шла машина заводная.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Двигаться в заданном </w:t>
      </w:r>
      <w:proofErr w:type="spellStart"/>
      <w:r w:rsidRPr="001163EA">
        <w:t>направлении</w:t>
      </w:r>
      <w:proofErr w:type="gramStart"/>
      <w:r w:rsidRPr="001163EA">
        <w:t>,в</w:t>
      </w:r>
      <w:proofErr w:type="gramEnd"/>
      <w:r w:rsidRPr="001163EA">
        <w:t>ращая</w:t>
      </w:r>
      <w:proofErr w:type="spellEnd"/>
      <w:r w:rsidRPr="001163EA">
        <w:t xml:space="preserve"> воображаемый руль.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Машина 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Завели машину: </w:t>
      </w:r>
      <w:proofErr w:type="spellStart"/>
      <w:r w:rsidRPr="001163EA">
        <w:t>ш-ш-ш</w:t>
      </w:r>
      <w:proofErr w:type="spellEnd"/>
      <w:proofErr w:type="gramStart"/>
      <w:r w:rsidRPr="001163EA">
        <w:t>.(</w:t>
      </w:r>
      <w:proofErr w:type="gramEnd"/>
      <w:r w:rsidRPr="001163EA">
        <w:t>Вращения руками перед грудью)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Накачали шину: </w:t>
      </w:r>
      <w:proofErr w:type="spellStart"/>
      <w:r w:rsidRPr="001163EA">
        <w:t>ш-ш-ш</w:t>
      </w:r>
      <w:proofErr w:type="spellEnd"/>
      <w:r w:rsidRPr="001163EA">
        <w:t>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"Насос".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Улыбнулись веселей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поехали скорей. (2 раза)</w:t>
      </w:r>
      <w:proofErr w:type="gramStart"/>
      <w:r w:rsidRPr="001163EA">
        <w:t>.(</w:t>
      </w:r>
      <w:proofErr w:type="gramEnd"/>
      <w:r w:rsidRPr="001163EA">
        <w:t>Вращение воображаемого руля)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Едем-едем мы домой.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Едем-едем мы домой (движения имитирующие поворот руля) На машине легковой 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Въехали на горку: хлоп, (руки вверх, хлопок над головой)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Колесо спустилось: стоп</w:t>
      </w:r>
      <w:proofErr w:type="gramStart"/>
      <w:r w:rsidRPr="001163EA">
        <w:t>.</w:t>
      </w:r>
      <w:proofErr w:type="gramEnd"/>
      <w:r w:rsidRPr="001163EA">
        <w:t xml:space="preserve"> (</w:t>
      </w:r>
      <w:proofErr w:type="gramStart"/>
      <w:r w:rsidRPr="001163EA">
        <w:t>р</w:t>
      </w:r>
      <w:proofErr w:type="gramEnd"/>
      <w:r w:rsidRPr="001163EA">
        <w:t>уки через стороны вниз, присесть)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Стоп, машина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Стоп, машина, стоп, машина,  Стоп, машина, стоп! 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Стоп, машина, стоп, машина, 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 xml:space="preserve">Стоп, машина, стоп! </w:t>
      </w:r>
      <w:proofErr w:type="gramStart"/>
      <w:r w:rsidRPr="001163EA">
        <w:t>(Каждый отбивает ритм кулаком о ладонь.</w:t>
      </w:r>
      <w:proofErr w:type="gramEnd"/>
      <w:r w:rsidRPr="001163EA">
        <w:t xml:space="preserve"> Потом все  молча, без движений, в полной тишине, не шевеля губами, повторяют про  себя текст. В нужный момент дети (никто знака не подает) должны  воскликнуть хором: </w:t>
      </w:r>
      <w:proofErr w:type="gramStart"/>
      <w:r w:rsidRPr="001163EA">
        <w:t>«Стоп!»)  </w:t>
      </w:r>
      <w:proofErr w:type="gramEnd"/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СВЕТОФОР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На дороге не болтай,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Ворон, кошек не считай (поворачивают голову влево, вправо)!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И тогда с тобой беда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Не случится никогда (прыгают на месте, хлопают в ладоши над головой)!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Светофор даёт совет (выполняют движение головой вверх, вниз, руки на поясе):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Красный свет — прохода нет (идут по кругу назад)!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proofErr w:type="gramStart"/>
      <w:r w:rsidRPr="001163EA">
        <w:t>На</w:t>
      </w:r>
      <w:proofErr w:type="gramEnd"/>
      <w:r w:rsidRPr="001163EA">
        <w:t xml:space="preserve"> зелёный — проходи,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Нет преграды на пути (идут по кругу вперёд)!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proofErr w:type="gramStart"/>
      <w:r w:rsidRPr="001163EA">
        <w:t>Рекомендации по организации «Минутки безопасности» по ПДД в старшей и подготовительной к школе группы.</w:t>
      </w:r>
      <w:proofErr w:type="gramEnd"/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1163EA" w:rsidRPr="001163EA" w:rsidRDefault="001163EA" w:rsidP="001163EA">
      <w:pPr>
        <w:pStyle w:val="a3"/>
        <w:spacing w:before="0" w:beforeAutospacing="0" w:after="0" w:afterAutospacing="0"/>
      </w:pPr>
      <w:r w:rsidRPr="001163EA">
        <w:t> </w:t>
      </w:r>
    </w:p>
    <w:p w:rsidR="00681600" w:rsidRPr="001163EA" w:rsidRDefault="00681600" w:rsidP="001163EA">
      <w:pPr>
        <w:spacing w:after="0" w:line="240" w:lineRule="auto"/>
        <w:rPr>
          <w:rFonts w:ascii="Times New Roman" w:hAnsi="Times New Roman" w:cs="Times New Roman"/>
          <w:lang w:val="ru-RU"/>
        </w:rPr>
      </w:pPr>
    </w:p>
    <w:sectPr w:rsidR="00681600" w:rsidRPr="001163EA" w:rsidSect="001163E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3EA"/>
    <w:rsid w:val="000808B3"/>
    <w:rsid w:val="001163EA"/>
    <w:rsid w:val="00152D97"/>
    <w:rsid w:val="00185206"/>
    <w:rsid w:val="00331C61"/>
    <w:rsid w:val="003736C9"/>
    <w:rsid w:val="00396BA1"/>
    <w:rsid w:val="00681600"/>
    <w:rsid w:val="00770429"/>
    <w:rsid w:val="00771653"/>
    <w:rsid w:val="00774287"/>
    <w:rsid w:val="00982A8F"/>
    <w:rsid w:val="00B274F4"/>
    <w:rsid w:val="00C63BA0"/>
    <w:rsid w:val="00C851C2"/>
    <w:rsid w:val="00CA693D"/>
    <w:rsid w:val="00D141B1"/>
    <w:rsid w:val="00DC4E1D"/>
    <w:rsid w:val="00DC57E1"/>
    <w:rsid w:val="00E35536"/>
    <w:rsid w:val="00E87181"/>
    <w:rsid w:val="00F20BE5"/>
    <w:rsid w:val="00F32E12"/>
    <w:rsid w:val="00F8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16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757</Words>
  <Characters>4319</Characters>
  <Application>Microsoft Office Word</Application>
  <DocSecurity>0</DocSecurity>
  <Lines>35</Lines>
  <Paragraphs>10</Paragraphs>
  <ScaleCrop>false</ScaleCrop>
  <Company>Microsoft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1</cp:revision>
  <dcterms:created xsi:type="dcterms:W3CDTF">2019-04-11T03:56:00Z</dcterms:created>
  <dcterms:modified xsi:type="dcterms:W3CDTF">2019-04-11T03:59:00Z</dcterms:modified>
</cp:coreProperties>
</file>